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A02" w:rsidRDefault="00440A02" w:rsidP="00440A02">
      <w:pPr>
        <w:spacing w:after="0" w:line="240" w:lineRule="auto"/>
        <w:rPr>
          <w:rFonts w:ascii="Times New Roman" w:hAnsi="Times New Roman" w:cs="Times New Roman"/>
          <w:sz w:val="24"/>
          <w:szCs w:val="24"/>
        </w:rPr>
      </w:pPr>
      <w:r>
        <w:rPr>
          <w:rFonts w:ascii="Times New Roman" w:hAnsi="Times New Roman" w:cs="Times New Roman"/>
          <w:sz w:val="24"/>
          <w:szCs w:val="24"/>
        </w:rPr>
        <w:t>English 10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bookmarkStart w:id="0" w:name="_GoBack"/>
      <w:bookmarkEnd w:id="0"/>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Name:</w:t>
      </w:r>
      <w:r>
        <w:rPr>
          <w:rFonts w:ascii="Times New Roman" w:hAnsi="Times New Roman" w:cs="Times New Roman"/>
          <w:sz w:val="24"/>
          <w:szCs w:val="24"/>
        </w:rPr>
        <w:tab/>
      </w:r>
    </w:p>
    <w:p w:rsidR="00440A02" w:rsidRDefault="00440A02" w:rsidP="00440A02">
      <w:pPr>
        <w:spacing w:after="0" w:line="240" w:lineRule="auto"/>
        <w:rPr>
          <w:rFonts w:ascii="Times New Roman" w:hAnsi="Times New Roman" w:cs="Times New Roman"/>
          <w:sz w:val="24"/>
          <w:szCs w:val="24"/>
        </w:rPr>
      </w:pPr>
      <w:r>
        <w:rPr>
          <w:rFonts w:ascii="Times New Roman" w:hAnsi="Times New Roman" w:cs="Times New Roman"/>
          <w:sz w:val="24"/>
          <w:szCs w:val="24"/>
        </w:rPr>
        <w:t>Mod-1 Unit-1 Lsn-5</w:t>
      </w:r>
      <w:r w:rsidR="00E4368C">
        <w:rPr>
          <w:rFonts w:ascii="Times New Roman" w:hAnsi="Times New Roman" w:cs="Times New Roman"/>
          <w:sz w:val="24"/>
          <w:szCs w:val="24"/>
        </w:rPr>
        <w:tab/>
      </w:r>
      <w:r w:rsidR="00E4368C">
        <w:rPr>
          <w:rFonts w:ascii="Times New Roman" w:hAnsi="Times New Roman" w:cs="Times New Roman"/>
          <w:sz w:val="24"/>
          <w:szCs w:val="24"/>
        </w:rPr>
        <w:tab/>
      </w:r>
      <w:r w:rsidR="00E4368C">
        <w:rPr>
          <w:rFonts w:ascii="Times New Roman" w:hAnsi="Times New Roman" w:cs="Times New Roman"/>
          <w:sz w:val="24"/>
          <w:szCs w:val="24"/>
        </w:rPr>
        <w:tab/>
      </w:r>
      <w:r w:rsidR="00E4368C">
        <w:rPr>
          <w:rFonts w:ascii="Times New Roman" w:hAnsi="Times New Roman" w:cs="Times New Roman"/>
          <w:sz w:val="24"/>
          <w:szCs w:val="24"/>
        </w:rPr>
        <w:tab/>
      </w:r>
      <w:r w:rsidR="00E4368C">
        <w:rPr>
          <w:rFonts w:ascii="Times New Roman" w:hAnsi="Times New Roman" w:cs="Times New Roman"/>
          <w:sz w:val="24"/>
          <w:szCs w:val="24"/>
        </w:rPr>
        <w:tab/>
      </w:r>
      <w:r w:rsidR="00E4368C">
        <w:rPr>
          <w:rFonts w:ascii="Times New Roman" w:hAnsi="Times New Roman" w:cs="Times New Roman"/>
          <w:sz w:val="24"/>
          <w:szCs w:val="24"/>
        </w:rPr>
        <w:tab/>
      </w:r>
      <w:r w:rsidR="00E4368C">
        <w:rPr>
          <w:rFonts w:ascii="Times New Roman" w:hAnsi="Times New Roman" w:cs="Times New Roman"/>
          <w:sz w:val="24"/>
          <w:szCs w:val="24"/>
        </w:rPr>
        <w:tab/>
      </w:r>
      <w:r w:rsidR="00E4368C">
        <w:rPr>
          <w:rFonts w:ascii="Times New Roman" w:hAnsi="Times New Roman" w:cs="Times New Roman"/>
          <w:sz w:val="24"/>
          <w:szCs w:val="24"/>
        </w:rPr>
        <w:tab/>
      </w:r>
    </w:p>
    <w:p w:rsidR="006C16AF" w:rsidRDefault="006C16AF" w:rsidP="00440A02">
      <w:pPr>
        <w:spacing w:after="0" w:line="240" w:lineRule="auto"/>
        <w:rPr>
          <w:rFonts w:ascii="Times New Roman" w:hAnsi="Times New Roman" w:cs="Times New Roman"/>
          <w:sz w:val="24"/>
          <w:szCs w:val="24"/>
        </w:rPr>
      </w:pPr>
    </w:p>
    <w:p w:rsidR="00440A02" w:rsidRPr="00B20723" w:rsidRDefault="00440A02" w:rsidP="00440A02">
      <w:pPr>
        <w:spacing w:after="0" w:line="240" w:lineRule="auto"/>
        <w:rPr>
          <w:rFonts w:ascii="Times New Roman" w:hAnsi="Times New Roman" w:cs="Times New Roman"/>
          <w:b/>
          <w:sz w:val="24"/>
          <w:szCs w:val="24"/>
        </w:rPr>
      </w:pPr>
      <w:r w:rsidRPr="00B20723">
        <w:rPr>
          <w:rFonts w:ascii="Times New Roman" w:hAnsi="Times New Roman" w:cs="Times New Roman"/>
          <w:b/>
          <w:sz w:val="24"/>
          <w:szCs w:val="24"/>
        </w:rPr>
        <w:t>Introduction of new standards for this lesson:</w:t>
      </w:r>
    </w:p>
    <w:p w:rsidR="00B20723" w:rsidRPr="00B20723" w:rsidRDefault="00B20723" w:rsidP="00440A02">
      <w:pPr>
        <w:spacing w:after="0" w:line="240" w:lineRule="auto"/>
        <w:rPr>
          <w:rFonts w:ascii="Times New Roman" w:hAnsi="Times New Roman" w:cs="Times New Roman"/>
          <w:b/>
          <w:sz w:val="24"/>
          <w:szCs w:val="24"/>
        </w:rPr>
      </w:pPr>
    </w:p>
    <w:p w:rsidR="00B20723" w:rsidRDefault="00B20723" w:rsidP="00440A0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RL.9-10.9- Analyze how an author draws on and transforms source material in a specific work </w:t>
      </w:r>
    </w:p>
    <w:p w:rsidR="00B20723" w:rsidRDefault="00B20723" w:rsidP="00440A0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(How Williams, Marlowe, and Raleigh draw on each other’s work to create their </w:t>
      </w:r>
    </w:p>
    <w:p w:rsidR="00440A02" w:rsidRDefault="00B20723" w:rsidP="00440A0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own</w:t>
      </w:r>
      <w:proofErr w:type="gramEnd"/>
      <w:r>
        <w:rPr>
          <w:rFonts w:ascii="Times New Roman" w:hAnsi="Times New Roman" w:cs="Times New Roman"/>
          <w:sz w:val="24"/>
          <w:szCs w:val="24"/>
        </w:rPr>
        <w:t>).</w:t>
      </w:r>
    </w:p>
    <w:p w:rsidR="00B20723" w:rsidRDefault="00B20723" w:rsidP="00440A02">
      <w:pPr>
        <w:spacing w:after="0" w:line="240" w:lineRule="auto"/>
        <w:rPr>
          <w:rFonts w:ascii="Times New Roman" w:hAnsi="Times New Roman" w:cs="Times New Roman"/>
          <w:sz w:val="24"/>
          <w:szCs w:val="24"/>
        </w:rPr>
      </w:pPr>
    </w:p>
    <w:p w:rsidR="00B20723" w:rsidRDefault="00B20723" w:rsidP="00440A0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W.9-10.2d- Use precise language and domain-specific vocabulary (structure, stanza, line, rhyme </w:t>
      </w:r>
    </w:p>
    <w:p w:rsidR="00B20723" w:rsidRDefault="00B20723" w:rsidP="00440A0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scheme</w:t>
      </w:r>
      <w:proofErr w:type="gramEnd"/>
      <w:r>
        <w:rPr>
          <w:rFonts w:ascii="Times New Roman" w:hAnsi="Times New Roman" w:cs="Times New Roman"/>
          <w:sz w:val="24"/>
          <w:szCs w:val="24"/>
        </w:rPr>
        <w:t>, couplets, end rhyme, annotation) to manage the complexity of the topic.</w:t>
      </w:r>
    </w:p>
    <w:p w:rsidR="00B20723" w:rsidRDefault="00B20723" w:rsidP="00440A02">
      <w:pPr>
        <w:spacing w:after="0" w:line="240" w:lineRule="auto"/>
        <w:rPr>
          <w:rFonts w:ascii="Times New Roman" w:hAnsi="Times New Roman" w:cs="Times New Roman"/>
          <w:sz w:val="24"/>
          <w:szCs w:val="24"/>
        </w:rPr>
      </w:pPr>
    </w:p>
    <w:p w:rsidR="00B20723" w:rsidRDefault="00B20723" w:rsidP="00440A0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CCRA.R.5- Analyze the structure of texts, including how specific sentences, paragraphs, and </w:t>
      </w:r>
    </w:p>
    <w:p w:rsidR="00B20723" w:rsidRDefault="00B20723" w:rsidP="00440A0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larger</w:t>
      </w:r>
      <w:proofErr w:type="gramEnd"/>
      <w:r>
        <w:rPr>
          <w:rFonts w:ascii="Times New Roman" w:hAnsi="Times New Roman" w:cs="Times New Roman"/>
          <w:sz w:val="24"/>
          <w:szCs w:val="24"/>
        </w:rPr>
        <w:t xml:space="preserve"> portions of the text relate to each other and the whole. </w:t>
      </w:r>
    </w:p>
    <w:p w:rsidR="00B20723" w:rsidRDefault="00B20723" w:rsidP="00440A02">
      <w:pPr>
        <w:spacing w:after="0" w:line="240" w:lineRule="auto"/>
        <w:rPr>
          <w:rFonts w:ascii="Times New Roman" w:hAnsi="Times New Roman" w:cs="Times New Roman"/>
          <w:sz w:val="24"/>
          <w:szCs w:val="24"/>
        </w:rPr>
      </w:pPr>
    </w:p>
    <w:p w:rsidR="00B20723" w:rsidRDefault="00B20723" w:rsidP="00440A02">
      <w:pPr>
        <w:spacing w:after="0" w:line="240" w:lineRule="auto"/>
        <w:rPr>
          <w:rFonts w:ascii="Times New Roman" w:hAnsi="Times New Roman" w:cs="Times New Roman"/>
          <w:sz w:val="24"/>
          <w:szCs w:val="24"/>
        </w:rPr>
      </w:pPr>
      <w:r>
        <w:rPr>
          <w:rFonts w:ascii="Times New Roman" w:hAnsi="Times New Roman" w:cs="Times New Roman"/>
          <w:sz w:val="24"/>
          <w:szCs w:val="24"/>
        </w:rPr>
        <w:t>CCRA.R.6- Assess how point of view or purpose shapes the content and style of a text.</w:t>
      </w:r>
    </w:p>
    <w:p w:rsidR="00D902D7" w:rsidRDefault="00D902D7" w:rsidP="00D902D7">
      <w:pPr>
        <w:spacing w:after="0" w:line="240" w:lineRule="auto"/>
        <w:rPr>
          <w:rFonts w:ascii="Times New Roman" w:hAnsi="Times New Roman" w:cs="Times New Roman"/>
          <w:sz w:val="24"/>
          <w:szCs w:val="24"/>
        </w:rPr>
      </w:pPr>
    </w:p>
    <w:p w:rsidR="00D902D7" w:rsidRPr="00D902D7" w:rsidRDefault="00D902D7" w:rsidP="00D902D7">
      <w:pPr>
        <w:spacing w:after="0" w:line="240" w:lineRule="auto"/>
        <w:rPr>
          <w:rFonts w:ascii="Times New Roman" w:hAnsi="Times New Roman" w:cs="Times New Roman"/>
          <w:b/>
          <w:sz w:val="24"/>
          <w:szCs w:val="24"/>
        </w:rPr>
      </w:pPr>
      <w:r w:rsidRPr="00D902D7">
        <w:rPr>
          <w:rFonts w:ascii="Times New Roman" w:hAnsi="Times New Roman" w:cs="Times New Roman"/>
          <w:b/>
          <w:sz w:val="24"/>
          <w:szCs w:val="24"/>
        </w:rPr>
        <w:t>Look at the standards above.  Then</w:t>
      </w:r>
      <w:r w:rsidR="003305F5">
        <w:rPr>
          <w:rFonts w:ascii="Times New Roman" w:hAnsi="Times New Roman" w:cs="Times New Roman"/>
          <w:b/>
          <w:sz w:val="24"/>
          <w:szCs w:val="24"/>
        </w:rPr>
        <w:t xml:space="preserve"> answer the following questions:</w:t>
      </w:r>
    </w:p>
    <w:p w:rsidR="00D902D7" w:rsidRPr="00D902D7" w:rsidRDefault="00D902D7" w:rsidP="00D902D7">
      <w:pPr>
        <w:pStyle w:val="ListParagraph"/>
        <w:spacing w:after="0" w:line="240" w:lineRule="auto"/>
        <w:ind w:left="1080"/>
        <w:rPr>
          <w:rFonts w:ascii="Times New Roman" w:hAnsi="Times New Roman" w:cs="Times New Roman"/>
          <w:sz w:val="24"/>
          <w:szCs w:val="24"/>
        </w:rPr>
      </w:pPr>
    </w:p>
    <w:tbl>
      <w:tblPr>
        <w:tblStyle w:val="TableGrid"/>
        <w:tblW w:w="11790" w:type="dxa"/>
        <w:tblInd w:w="-1062" w:type="dxa"/>
        <w:tblLook w:val="04A0"/>
      </w:tblPr>
      <w:tblGrid>
        <w:gridCol w:w="1620"/>
        <w:gridCol w:w="3780"/>
        <w:gridCol w:w="3150"/>
        <w:gridCol w:w="3240"/>
      </w:tblGrid>
      <w:tr w:rsidR="00D902D7" w:rsidTr="00D902D7">
        <w:tc>
          <w:tcPr>
            <w:tcW w:w="1620" w:type="dxa"/>
          </w:tcPr>
          <w:p w:rsidR="00D902D7" w:rsidRDefault="00D902D7" w:rsidP="00D902D7">
            <w:pPr>
              <w:rPr>
                <w:rFonts w:ascii="Times New Roman" w:hAnsi="Times New Roman" w:cs="Times New Roman"/>
                <w:sz w:val="24"/>
                <w:szCs w:val="24"/>
              </w:rPr>
            </w:pPr>
            <w:r>
              <w:rPr>
                <w:rFonts w:ascii="Times New Roman" w:hAnsi="Times New Roman" w:cs="Times New Roman"/>
                <w:sz w:val="24"/>
                <w:szCs w:val="24"/>
              </w:rPr>
              <w:t>Standard:</w:t>
            </w:r>
          </w:p>
        </w:tc>
        <w:tc>
          <w:tcPr>
            <w:tcW w:w="3780" w:type="dxa"/>
          </w:tcPr>
          <w:p w:rsidR="00D902D7" w:rsidRDefault="00D902D7" w:rsidP="00D902D7">
            <w:pPr>
              <w:rPr>
                <w:rFonts w:ascii="Times New Roman" w:hAnsi="Times New Roman" w:cs="Times New Roman"/>
                <w:sz w:val="24"/>
                <w:szCs w:val="24"/>
              </w:rPr>
            </w:pPr>
            <w:r>
              <w:rPr>
                <w:rFonts w:ascii="Times New Roman" w:hAnsi="Times New Roman" w:cs="Times New Roman"/>
                <w:sz w:val="24"/>
                <w:szCs w:val="24"/>
              </w:rPr>
              <w:t>What do you notice about this standard?</w:t>
            </w:r>
          </w:p>
        </w:tc>
        <w:tc>
          <w:tcPr>
            <w:tcW w:w="3150" w:type="dxa"/>
          </w:tcPr>
          <w:p w:rsidR="00D902D7" w:rsidRDefault="00D902D7" w:rsidP="00D902D7">
            <w:pPr>
              <w:rPr>
                <w:rFonts w:ascii="Times New Roman" w:hAnsi="Times New Roman" w:cs="Times New Roman"/>
                <w:sz w:val="24"/>
                <w:szCs w:val="24"/>
              </w:rPr>
            </w:pPr>
            <w:r>
              <w:rPr>
                <w:rFonts w:ascii="Times New Roman" w:hAnsi="Times New Roman" w:cs="Times New Roman"/>
                <w:sz w:val="24"/>
                <w:szCs w:val="24"/>
              </w:rPr>
              <w:t>What is it asking you to be able to do?</w:t>
            </w:r>
          </w:p>
        </w:tc>
        <w:tc>
          <w:tcPr>
            <w:tcW w:w="3240" w:type="dxa"/>
          </w:tcPr>
          <w:p w:rsidR="00D902D7" w:rsidRDefault="00D902D7" w:rsidP="00D902D7">
            <w:pPr>
              <w:rPr>
                <w:rFonts w:ascii="Times New Roman" w:hAnsi="Times New Roman" w:cs="Times New Roman"/>
                <w:sz w:val="24"/>
                <w:szCs w:val="24"/>
              </w:rPr>
            </w:pPr>
            <w:r>
              <w:rPr>
                <w:rFonts w:ascii="Times New Roman" w:hAnsi="Times New Roman" w:cs="Times New Roman"/>
                <w:sz w:val="24"/>
                <w:szCs w:val="24"/>
              </w:rPr>
              <w:t>What questions does this standard raise for you? If no questions then paraphrase this standard (write in your own words):</w:t>
            </w:r>
          </w:p>
        </w:tc>
      </w:tr>
      <w:tr w:rsidR="00D902D7" w:rsidTr="00D902D7">
        <w:tc>
          <w:tcPr>
            <w:tcW w:w="1620" w:type="dxa"/>
          </w:tcPr>
          <w:p w:rsidR="00D902D7" w:rsidRDefault="00D902D7" w:rsidP="00D902D7">
            <w:pPr>
              <w:rPr>
                <w:rFonts w:ascii="Times New Roman" w:hAnsi="Times New Roman" w:cs="Times New Roman"/>
                <w:sz w:val="24"/>
                <w:szCs w:val="24"/>
              </w:rPr>
            </w:pPr>
            <w:r>
              <w:rPr>
                <w:rFonts w:ascii="Times New Roman" w:hAnsi="Times New Roman" w:cs="Times New Roman"/>
                <w:sz w:val="24"/>
                <w:szCs w:val="24"/>
              </w:rPr>
              <w:t>RL.9-10.9</w:t>
            </w:r>
          </w:p>
        </w:tc>
        <w:tc>
          <w:tcPr>
            <w:tcW w:w="3780" w:type="dxa"/>
          </w:tcPr>
          <w:p w:rsidR="00D902D7" w:rsidRDefault="00D902D7" w:rsidP="00D902D7">
            <w:pPr>
              <w:rPr>
                <w:rFonts w:ascii="Times New Roman" w:hAnsi="Times New Roman" w:cs="Times New Roman"/>
                <w:sz w:val="24"/>
                <w:szCs w:val="24"/>
              </w:rPr>
            </w:pPr>
          </w:p>
          <w:p w:rsidR="00D902D7" w:rsidRDefault="00D902D7" w:rsidP="00D902D7">
            <w:pPr>
              <w:rPr>
                <w:rFonts w:ascii="Times New Roman" w:hAnsi="Times New Roman" w:cs="Times New Roman"/>
                <w:sz w:val="24"/>
                <w:szCs w:val="24"/>
              </w:rPr>
            </w:pPr>
          </w:p>
          <w:p w:rsidR="00D902D7" w:rsidRDefault="00D902D7" w:rsidP="00D902D7">
            <w:pPr>
              <w:rPr>
                <w:rFonts w:ascii="Times New Roman" w:hAnsi="Times New Roman" w:cs="Times New Roman"/>
                <w:sz w:val="24"/>
                <w:szCs w:val="24"/>
              </w:rPr>
            </w:pPr>
          </w:p>
          <w:p w:rsidR="00D902D7" w:rsidRDefault="00D902D7" w:rsidP="00D902D7">
            <w:pPr>
              <w:rPr>
                <w:rFonts w:ascii="Times New Roman" w:hAnsi="Times New Roman" w:cs="Times New Roman"/>
                <w:sz w:val="24"/>
                <w:szCs w:val="24"/>
              </w:rPr>
            </w:pPr>
          </w:p>
          <w:p w:rsidR="00D902D7" w:rsidRDefault="00D902D7" w:rsidP="00D902D7">
            <w:pPr>
              <w:rPr>
                <w:rFonts w:ascii="Times New Roman" w:hAnsi="Times New Roman" w:cs="Times New Roman"/>
                <w:sz w:val="24"/>
                <w:szCs w:val="24"/>
              </w:rPr>
            </w:pPr>
          </w:p>
        </w:tc>
        <w:tc>
          <w:tcPr>
            <w:tcW w:w="3150" w:type="dxa"/>
          </w:tcPr>
          <w:p w:rsidR="00D902D7" w:rsidRDefault="00D902D7" w:rsidP="00D902D7">
            <w:pPr>
              <w:rPr>
                <w:rFonts w:ascii="Times New Roman" w:hAnsi="Times New Roman" w:cs="Times New Roman"/>
                <w:sz w:val="24"/>
                <w:szCs w:val="24"/>
              </w:rPr>
            </w:pPr>
          </w:p>
        </w:tc>
        <w:tc>
          <w:tcPr>
            <w:tcW w:w="3240" w:type="dxa"/>
          </w:tcPr>
          <w:p w:rsidR="00D902D7" w:rsidRDefault="00D902D7" w:rsidP="00D902D7">
            <w:pPr>
              <w:rPr>
                <w:rFonts w:ascii="Times New Roman" w:hAnsi="Times New Roman" w:cs="Times New Roman"/>
                <w:sz w:val="24"/>
                <w:szCs w:val="24"/>
              </w:rPr>
            </w:pPr>
          </w:p>
        </w:tc>
      </w:tr>
      <w:tr w:rsidR="00D902D7" w:rsidTr="00D902D7">
        <w:tc>
          <w:tcPr>
            <w:tcW w:w="1620" w:type="dxa"/>
          </w:tcPr>
          <w:p w:rsidR="00D902D7" w:rsidRDefault="00D902D7" w:rsidP="00D902D7">
            <w:pPr>
              <w:rPr>
                <w:rFonts w:ascii="Times New Roman" w:hAnsi="Times New Roman" w:cs="Times New Roman"/>
                <w:sz w:val="24"/>
                <w:szCs w:val="24"/>
              </w:rPr>
            </w:pPr>
            <w:r>
              <w:rPr>
                <w:rFonts w:ascii="Times New Roman" w:hAnsi="Times New Roman" w:cs="Times New Roman"/>
                <w:sz w:val="24"/>
                <w:szCs w:val="24"/>
              </w:rPr>
              <w:t>W.9-10.2d</w:t>
            </w:r>
          </w:p>
        </w:tc>
        <w:tc>
          <w:tcPr>
            <w:tcW w:w="3780" w:type="dxa"/>
          </w:tcPr>
          <w:p w:rsidR="00D902D7" w:rsidRDefault="00D902D7" w:rsidP="00D902D7">
            <w:pPr>
              <w:rPr>
                <w:rFonts w:ascii="Times New Roman" w:hAnsi="Times New Roman" w:cs="Times New Roman"/>
                <w:sz w:val="24"/>
                <w:szCs w:val="24"/>
              </w:rPr>
            </w:pPr>
          </w:p>
          <w:p w:rsidR="00D902D7" w:rsidRDefault="00D902D7" w:rsidP="00D902D7">
            <w:pPr>
              <w:rPr>
                <w:rFonts w:ascii="Times New Roman" w:hAnsi="Times New Roman" w:cs="Times New Roman"/>
                <w:sz w:val="24"/>
                <w:szCs w:val="24"/>
              </w:rPr>
            </w:pPr>
          </w:p>
          <w:p w:rsidR="00D902D7" w:rsidRDefault="00D902D7" w:rsidP="00D902D7">
            <w:pPr>
              <w:rPr>
                <w:rFonts w:ascii="Times New Roman" w:hAnsi="Times New Roman" w:cs="Times New Roman"/>
                <w:sz w:val="24"/>
                <w:szCs w:val="24"/>
              </w:rPr>
            </w:pPr>
          </w:p>
          <w:p w:rsidR="00D902D7" w:rsidRDefault="00D902D7" w:rsidP="00D902D7">
            <w:pPr>
              <w:rPr>
                <w:rFonts w:ascii="Times New Roman" w:hAnsi="Times New Roman" w:cs="Times New Roman"/>
                <w:sz w:val="24"/>
                <w:szCs w:val="24"/>
              </w:rPr>
            </w:pPr>
          </w:p>
          <w:p w:rsidR="00D902D7" w:rsidRDefault="00D902D7" w:rsidP="00D902D7">
            <w:pPr>
              <w:rPr>
                <w:rFonts w:ascii="Times New Roman" w:hAnsi="Times New Roman" w:cs="Times New Roman"/>
                <w:sz w:val="24"/>
                <w:szCs w:val="24"/>
              </w:rPr>
            </w:pPr>
          </w:p>
        </w:tc>
        <w:tc>
          <w:tcPr>
            <w:tcW w:w="3150" w:type="dxa"/>
          </w:tcPr>
          <w:p w:rsidR="00D902D7" w:rsidRDefault="00D902D7" w:rsidP="00D902D7">
            <w:pPr>
              <w:rPr>
                <w:rFonts w:ascii="Times New Roman" w:hAnsi="Times New Roman" w:cs="Times New Roman"/>
                <w:sz w:val="24"/>
                <w:szCs w:val="24"/>
              </w:rPr>
            </w:pPr>
          </w:p>
        </w:tc>
        <w:tc>
          <w:tcPr>
            <w:tcW w:w="3240" w:type="dxa"/>
          </w:tcPr>
          <w:p w:rsidR="00D902D7" w:rsidRDefault="00D902D7" w:rsidP="00D902D7">
            <w:pPr>
              <w:rPr>
                <w:rFonts w:ascii="Times New Roman" w:hAnsi="Times New Roman" w:cs="Times New Roman"/>
                <w:sz w:val="24"/>
                <w:szCs w:val="24"/>
              </w:rPr>
            </w:pPr>
          </w:p>
        </w:tc>
      </w:tr>
      <w:tr w:rsidR="00D902D7" w:rsidTr="00D902D7">
        <w:tc>
          <w:tcPr>
            <w:tcW w:w="1620" w:type="dxa"/>
          </w:tcPr>
          <w:p w:rsidR="00D902D7" w:rsidRDefault="00D902D7" w:rsidP="00D902D7">
            <w:pPr>
              <w:rPr>
                <w:rFonts w:ascii="Times New Roman" w:hAnsi="Times New Roman" w:cs="Times New Roman"/>
                <w:sz w:val="24"/>
                <w:szCs w:val="24"/>
              </w:rPr>
            </w:pPr>
            <w:r>
              <w:rPr>
                <w:rFonts w:ascii="Times New Roman" w:hAnsi="Times New Roman" w:cs="Times New Roman"/>
                <w:sz w:val="24"/>
                <w:szCs w:val="24"/>
              </w:rPr>
              <w:t>CCRA.R.5</w:t>
            </w:r>
          </w:p>
        </w:tc>
        <w:tc>
          <w:tcPr>
            <w:tcW w:w="3780" w:type="dxa"/>
          </w:tcPr>
          <w:p w:rsidR="00D902D7" w:rsidRDefault="00D902D7" w:rsidP="00D902D7">
            <w:pPr>
              <w:rPr>
                <w:rFonts w:ascii="Times New Roman" w:hAnsi="Times New Roman" w:cs="Times New Roman"/>
                <w:sz w:val="24"/>
                <w:szCs w:val="24"/>
              </w:rPr>
            </w:pPr>
          </w:p>
          <w:p w:rsidR="00D902D7" w:rsidRDefault="00D902D7" w:rsidP="00D902D7">
            <w:pPr>
              <w:rPr>
                <w:rFonts w:ascii="Times New Roman" w:hAnsi="Times New Roman" w:cs="Times New Roman"/>
                <w:sz w:val="24"/>
                <w:szCs w:val="24"/>
              </w:rPr>
            </w:pPr>
          </w:p>
          <w:p w:rsidR="00D902D7" w:rsidRDefault="00D902D7" w:rsidP="00D902D7">
            <w:pPr>
              <w:rPr>
                <w:rFonts w:ascii="Times New Roman" w:hAnsi="Times New Roman" w:cs="Times New Roman"/>
                <w:sz w:val="24"/>
                <w:szCs w:val="24"/>
              </w:rPr>
            </w:pPr>
          </w:p>
          <w:p w:rsidR="00D902D7" w:rsidRDefault="00D902D7" w:rsidP="00D902D7">
            <w:pPr>
              <w:rPr>
                <w:rFonts w:ascii="Times New Roman" w:hAnsi="Times New Roman" w:cs="Times New Roman"/>
                <w:sz w:val="24"/>
                <w:szCs w:val="24"/>
              </w:rPr>
            </w:pPr>
          </w:p>
          <w:p w:rsidR="00D902D7" w:rsidRDefault="00D902D7" w:rsidP="00D902D7">
            <w:pPr>
              <w:rPr>
                <w:rFonts w:ascii="Times New Roman" w:hAnsi="Times New Roman" w:cs="Times New Roman"/>
                <w:sz w:val="24"/>
                <w:szCs w:val="24"/>
              </w:rPr>
            </w:pPr>
          </w:p>
        </w:tc>
        <w:tc>
          <w:tcPr>
            <w:tcW w:w="3150" w:type="dxa"/>
          </w:tcPr>
          <w:p w:rsidR="00D902D7" w:rsidRDefault="00D902D7" w:rsidP="00D902D7">
            <w:pPr>
              <w:rPr>
                <w:rFonts w:ascii="Times New Roman" w:hAnsi="Times New Roman" w:cs="Times New Roman"/>
                <w:sz w:val="24"/>
                <w:szCs w:val="24"/>
              </w:rPr>
            </w:pPr>
          </w:p>
        </w:tc>
        <w:tc>
          <w:tcPr>
            <w:tcW w:w="3240" w:type="dxa"/>
          </w:tcPr>
          <w:p w:rsidR="00D902D7" w:rsidRDefault="00D902D7" w:rsidP="00D902D7">
            <w:pPr>
              <w:rPr>
                <w:rFonts w:ascii="Times New Roman" w:hAnsi="Times New Roman" w:cs="Times New Roman"/>
                <w:sz w:val="24"/>
                <w:szCs w:val="24"/>
              </w:rPr>
            </w:pPr>
          </w:p>
        </w:tc>
      </w:tr>
      <w:tr w:rsidR="00D902D7" w:rsidTr="00D902D7">
        <w:tc>
          <w:tcPr>
            <w:tcW w:w="1620" w:type="dxa"/>
          </w:tcPr>
          <w:p w:rsidR="00D902D7" w:rsidRDefault="00D902D7" w:rsidP="00D902D7">
            <w:pPr>
              <w:rPr>
                <w:rFonts w:ascii="Times New Roman" w:hAnsi="Times New Roman" w:cs="Times New Roman"/>
                <w:sz w:val="24"/>
                <w:szCs w:val="24"/>
              </w:rPr>
            </w:pPr>
            <w:r>
              <w:rPr>
                <w:rFonts w:ascii="Times New Roman" w:hAnsi="Times New Roman" w:cs="Times New Roman"/>
                <w:sz w:val="24"/>
                <w:szCs w:val="24"/>
              </w:rPr>
              <w:t>CCRA.R.6</w:t>
            </w:r>
          </w:p>
        </w:tc>
        <w:tc>
          <w:tcPr>
            <w:tcW w:w="3780" w:type="dxa"/>
          </w:tcPr>
          <w:p w:rsidR="00D902D7" w:rsidRDefault="00D902D7" w:rsidP="00D902D7">
            <w:pPr>
              <w:rPr>
                <w:rFonts w:ascii="Times New Roman" w:hAnsi="Times New Roman" w:cs="Times New Roman"/>
                <w:sz w:val="24"/>
                <w:szCs w:val="24"/>
              </w:rPr>
            </w:pPr>
          </w:p>
          <w:p w:rsidR="00D902D7" w:rsidRDefault="00D902D7" w:rsidP="00D902D7">
            <w:pPr>
              <w:rPr>
                <w:rFonts w:ascii="Times New Roman" w:hAnsi="Times New Roman" w:cs="Times New Roman"/>
                <w:sz w:val="24"/>
                <w:szCs w:val="24"/>
              </w:rPr>
            </w:pPr>
          </w:p>
          <w:p w:rsidR="00D902D7" w:rsidRDefault="00D902D7" w:rsidP="00D902D7">
            <w:pPr>
              <w:rPr>
                <w:rFonts w:ascii="Times New Roman" w:hAnsi="Times New Roman" w:cs="Times New Roman"/>
                <w:sz w:val="24"/>
                <w:szCs w:val="24"/>
              </w:rPr>
            </w:pPr>
          </w:p>
          <w:p w:rsidR="00D902D7" w:rsidRDefault="00D902D7" w:rsidP="00D902D7">
            <w:pPr>
              <w:rPr>
                <w:rFonts w:ascii="Times New Roman" w:hAnsi="Times New Roman" w:cs="Times New Roman"/>
                <w:sz w:val="24"/>
                <w:szCs w:val="24"/>
              </w:rPr>
            </w:pPr>
          </w:p>
          <w:p w:rsidR="00D902D7" w:rsidRDefault="00D902D7" w:rsidP="00D902D7">
            <w:pPr>
              <w:rPr>
                <w:rFonts w:ascii="Times New Roman" w:hAnsi="Times New Roman" w:cs="Times New Roman"/>
                <w:sz w:val="24"/>
                <w:szCs w:val="24"/>
              </w:rPr>
            </w:pPr>
          </w:p>
        </w:tc>
        <w:tc>
          <w:tcPr>
            <w:tcW w:w="3150" w:type="dxa"/>
          </w:tcPr>
          <w:p w:rsidR="00D902D7" w:rsidRDefault="00D902D7" w:rsidP="00D902D7">
            <w:pPr>
              <w:rPr>
                <w:rFonts w:ascii="Times New Roman" w:hAnsi="Times New Roman" w:cs="Times New Roman"/>
                <w:sz w:val="24"/>
                <w:szCs w:val="24"/>
              </w:rPr>
            </w:pPr>
          </w:p>
        </w:tc>
        <w:tc>
          <w:tcPr>
            <w:tcW w:w="3240" w:type="dxa"/>
          </w:tcPr>
          <w:p w:rsidR="00D902D7" w:rsidRDefault="00D902D7" w:rsidP="00D902D7">
            <w:pPr>
              <w:rPr>
                <w:rFonts w:ascii="Times New Roman" w:hAnsi="Times New Roman" w:cs="Times New Roman"/>
                <w:sz w:val="24"/>
                <w:szCs w:val="24"/>
              </w:rPr>
            </w:pPr>
          </w:p>
        </w:tc>
      </w:tr>
    </w:tbl>
    <w:p w:rsidR="00D902D7" w:rsidRDefault="00D902D7" w:rsidP="00D902D7">
      <w:pPr>
        <w:spacing w:after="0" w:line="240" w:lineRule="auto"/>
        <w:rPr>
          <w:rFonts w:ascii="Times New Roman" w:hAnsi="Times New Roman" w:cs="Times New Roman"/>
          <w:sz w:val="24"/>
          <w:szCs w:val="24"/>
        </w:rPr>
      </w:pPr>
    </w:p>
    <w:p w:rsidR="00D902D7" w:rsidRDefault="00D902D7" w:rsidP="00D902D7">
      <w:pPr>
        <w:spacing w:after="0" w:line="240" w:lineRule="auto"/>
        <w:rPr>
          <w:rFonts w:ascii="Times New Roman" w:hAnsi="Times New Roman" w:cs="Times New Roman"/>
          <w:sz w:val="24"/>
          <w:szCs w:val="24"/>
        </w:rPr>
      </w:pPr>
    </w:p>
    <w:p w:rsidR="00D902D7" w:rsidRDefault="00D902D7" w:rsidP="00D902D7">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What is point of view?</w:t>
      </w:r>
    </w:p>
    <w:p w:rsidR="00D902D7" w:rsidRDefault="00D902D7" w:rsidP="00D902D7">
      <w:pPr>
        <w:spacing w:after="0" w:line="240" w:lineRule="auto"/>
        <w:rPr>
          <w:rFonts w:ascii="Times New Roman" w:hAnsi="Times New Roman" w:cs="Times New Roman"/>
          <w:sz w:val="24"/>
          <w:szCs w:val="24"/>
        </w:rPr>
      </w:pPr>
    </w:p>
    <w:p w:rsidR="00D902D7" w:rsidRDefault="00D902D7" w:rsidP="00D902D7">
      <w:pPr>
        <w:spacing w:after="0" w:line="240" w:lineRule="auto"/>
        <w:rPr>
          <w:rFonts w:ascii="Times New Roman" w:hAnsi="Times New Roman" w:cs="Times New Roman"/>
          <w:sz w:val="24"/>
          <w:szCs w:val="24"/>
        </w:rPr>
      </w:pPr>
    </w:p>
    <w:p w:rsidR="00D902D7" w:rsidRDefault="00D902D7" w:rsidP="00D902D7">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Standard CCRA.R6 asks you to explain how point of view and purpose shapes the content and style of a text.  In this context, what is meant by “</w:t>
      </w:r>
      <w:r w:rsidR="003305F5">
        <w:rPr>
          <w:rFonts w:ascii="Times New Roman" w:hAnsi="Times New Roman" w:cs="Times New Roman"/>
          <w:sz w:val="24"/>
          <w:szCs w:val="24"/>
        </w:rPr>
        <w:t xml:space="preserve">text </w:t>
      </w:r>
      <w:r>
        <w:rPr>
          <w:rFonts w:ascii="Times New Roman" w:hAnsi="Times New Roman" w:cs="Times New Roman"/>
          <w:sz w:val="24"/>
          <w:szCs w:val="24"/>
        </w:rPr>
        <w:t xml:space="preserve">content”? </w:t>
      </w:r>
    </w:p>
    <w:p w:rsidR="00D902D7" w:rsidRDefault="00D902D7" w:rsidP="00D902D7">
      <w:pPr>
        <w:spacing w:after="0" w:line="240" w:lineRule="auto"/>
        <w:rPr>
          <w:rFonts w:ascii="Times New Roman" w:hAnsi="Times New Roman" w:cs="Times New Roman"/>
          <w:sz w:val="24"/>
          <w:szCs w:val="24"/>
        </w:rPr>
      </w:pPr>
    </w:p>
    <w:p w:rsidR="006309BA" w:rsidRDefault="006309BA" w:rsidP="006309BA">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What are examples of </w:t>
      </w:r>
      <w:r w:rsidR="00100C6A">
        <w:rPr>
          <w:rFonts w:ascii="Times New Roman" w:hAnsi="Times New Roman" w:cs="Times New Roman"/>
          <w:sz w:val="24"/>
          <w:szCs w:val="24"/>
        </w:rPr>
        <w:t>“</w:t>
      </w:r>
      <w:r>
        <w:rPr>
          <w:rFonts w:ascii="Times New Roman" w:hAnsi="Times New Roman" w:cs="Times New Roman"/>
          <w:sz w:val="24"/>
          <w:szCs w:val="24"/>
        </w:rPr>
        <w:t>style</w:t>
      </w:r>
      <w:r w:rsidR="00100C6A">
        <w:rPr>
          <w:rFonts w:ascii="Times New Roman" w:hAnsi="Times New Roman" w:cs="Times New Roman"/>
          <w:sz w:val="24"/>
          <w:szCs w:val="24"/>
        </w:rPr>
        <w:t xml:space="preserve"> of text”</w:t>
      </w:r>
      <w:r>
        <w:rPr>
          <w:rFonts w:ascii="Times New Roman" w:hAnsi="Times New Roman" w:cs="Times New Roman"/>
          <w:sz w:val="24"/>
          <w:szCs w:val="24"/>
        </w:rPr>
        <w:t xml:space="preserve"> as seen in Standard CCRA.R6?</w:t>
      </w:r>
    </w:p>
    <w:p w:rsidR="006309BA" w:rsidRDefault="006309BA" w:rsidP="006309BA">
      <w:pPr>
        <w:rPr>
          <w:rFonts w:ascii="Times New Roman" w:hAnsi="Times New Roman" w:cs="Times New Roman"/>
          <w:sz w:val="24"/>
          <w:szCs w:val="24"/>
        </w:rPr>
      </w:pPr>
    </w:p>
    <w:p w:rsidR="00100C6A" w:rsidRPr="00100C6A" w:rsidRDefault="00100C6A" w:rsidP="00100C6A">
      <w:pPr>
        <w:spacing w:after="0" w:line="240" w:lineRule="auto"/>
        <w:rPr>
          <w:rFonts w:ascii="Times New Roman" w:hAnsi="Times New Roman" w:cs="Times New Roman"/>
          <w:b/>
          <w:sz w:val="24"/>
          <w:szCs w:val="24"/>
        </w:rPr>
      </w:pPr>
      <w:r w:rsidRPr="00100C6A">
        <w:rPr>
          <w:rFonts w:ascii="Times New Roman" w:hAnsi="Times New Roman" w:cs="Times New Roman"/>
          <w:b/>
          <w:sz w:val="24"/>
          <w:szCs w:val="24"/>
        </w:rPr>
        <w:t xml:space="preserve">Focus </w:t>
      </w:r>
      <w:r w:rsidR="003305F5">
        <w:rPr>
          <w:rFonts w:ascii="Times New Roman" w:hAnsi="Times New Roman" w:cs="Times New Roman"/>
          <w:b/>
          <w:sz w:val="24"/>
          <w:szCs w:val="24"/>
        </w:rPr>
        <w:t>QW for lesson:</w:t>
      </w:r>
      <w:r w:rsidRPr="00100C6A">
        <w:rPr>
          <w:rFonts w:ascii="Times New Roman" w:hAnsi="Times New Roman" w:cs="Times New Roman"/>
          <w:b/>
          <w:sz w:val="24"/>
          <w:szCs w:val="24"/>
        </w:rPr>
        <w:t xml:space="preserve"> </w:t>
      </w:r>
    </w:p>
    <w:p w:rsidR="00100C6A" w:rsidRDefault="00100C6A" w:rsidP="00100C6A">
      <w:pPr>
        <w:spacing w:after="0" w:line="240" w:lineRule="auto"/>
        <w:rPr>
          <w:rFonts w:ascii="Times New Roman" w:hAnsi="Times New Roman" w:cs="Times New Roman"/>
          <w:sz w:val="24"/>
          <w:szCs w:val="24"/>
        </w:rPr>
      </w:pPr>
      <w:r>
        <w:rPr>
          <w:rFonts w:ascii="Times New Roman" w:hAnsi="Times New Roman" w:cs="Times New Roman"/>
          <w:sz w:val="24"/>
          <w:szCs w:val="24"/>
        </w:rPr>
        <w:t>Which of Raleigh’s central ideas does Williams focus on and how does Williams develop this idea?</w:t>
      </w:r>
    </w:p>
    <w:p w:rsidR="00100C6A" w:rsidRDefault="00100C6A" w:rsidP="006309BA">
      <w:pPr>
        <w:rPr>
          <w:rFonts w:ascii="Times New Roman" w:hAnsi="Times New Roman" w:cs="Times New Roman"/>
          <w:sz w:val="24"/>
          <w:szCs w:val="24"/>
        </w:rPr>
      </w:pPr>
    </w:p>
    <w:p w:rsidR="006309BA" w:rsidRPr="00100C6A" w:rsidRDefault="006309BA" w:rsidP="006309BA">
      <w:pPr>
        <w:rPr>
          <w:rFonts w:ascii="Times New Roman" w:hAnsi="Times New Roman" w:cs="Times New Roman"/>
          <w:b/>
          <w:sz w:val="24"/>
          <w:szCs w:val="24"/>
        </w:rPr>
      </w:pPr>
      <w:r w:rsidRPr="00100C6A">
        <w:rPr>
          <w:rFonts w:ascii="Times New Roman" w:hAnsi="Times New Roman" w:cs="Times New Roman"/>
          <w:b/>
          <w:sz w:val="24"/>
          <w:szCs w:val="24"/>
        </w:rPr>
        <w:t xml:space="preserve">Today we will add a new poem to Raleigh and Marlowe’s poems.  This poem, by William Carlos Williams, continues the conversation between Raleigh and Marlowe and asks you to explore how Williams’ contemporary voice enters and expands the conversation (central idea of the other two poems).  </w:t>
      </w:r>
    </w:p>
    <w:p w:rsidR="006309BA" w:rsidRDefault="006309BA" w:rsidP="00100C6A">
      <w:pPr>
        <w:pStyle w:val="ListParagraph"/>
        <w:numPr>
          <w:ilvl w:val="0"/>
          <w:numId w:val="3"/>
        </w:numPr>
        <w:spacing w:after="0" w:line="240" w:lineRule="auto"/>
        <w:rPr>
          <w:rFonts w:ascii="Times New Roman" w:hAnsi="Times New Roman" w:cs="Times New Roman"/>
          <w:sz w:val="24"/>
          <w:szCs w:val="24"/>
        </w:rPr>
      </w:pPr>
      <w:r w:rsidRPr="00100C6A">
        <w:rPr>
          <w:rFonts w:ascii="Times New Roman" w:hAnsi="Times New Roman" w:cs="Times New Roman"/>
          <w:sz w:val="24"/>
          <w:szCs w:val="24"/>
        </w:rPr>
        <w:t xml:space="preserve">In your group, read Williams poem “Raleigh was Right” aloud.  Then, re-read the poem silently to yourself and annotate the text using the annotation guide (you have a copy of this).  </w:t>
      </w:r>
    </w:p>
    <w:p w:rsidR="00100C6A" w:rsidRPr="00100C6A" w:rsidRDefault="00100C6A" w:rsidP="00100C6A">
      <w:pPr>
        <w:spacing w:after="0" w:line="240" w:lineRule="auto"/>
        <w:rPr>
          <w:rFonts w:ascii="Times New Roman" w:hAnsi="Times New Roman" w:cs="Times New Roman"/>
          <w:sz w:val="24"/>
          <w:szCs w:val="24"/>
        </w:rPr>
      </w:pPr>
    </w:p>
    <w:p w:rsidR="00100C6A" w:rsidRDefault="00100C6A" w:rsidP="00100C6A">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When your group is finished annotating the poem, discuss the elements of structure, (repetition, central ideas, line length, alliteration, rhyme scheme, # of lines per stanza, etc.) that you noticed with your group members.</w:t>
      </w:r>
    </w:p>
    <w:p w:rsidR="00100C6A" w:rsidRDefault="00100C6A" w:rsidP="00100C6A">
      <w:pPr>
        <w:pStyle w:val="ListParagraph"/>
        <w:rPr>
          <w:rFonts w:ascii="Times New Roman" w:hAnsi="Times New Roman" w:cs="Times New Roman"/>
          <w:sz w:val="24"/>
          <w:szCs w:val="24"/>
        </w:rPr>
      </w:pPr>
      <w:r>
        <w:rPr>
          <w:rFonts w:ascii="Times New Roman" w:hAnsi="Times New Roman" w:cs="Times New Roman"/>
          <w:sz w:val="24"/>
          <w:szCs w:val="24"/>
        </w:rPr>
        <w:t>List at least 4 observations your group made:</w:t>
      </w:r>
    </w:p>
    <w:p w:rsidR="00100C6A" w:rsidRDefault="00100C6A" w:rsidP="00100C6A">
      <w:pPr>
        <w:rPr>
          <w:rFonts w:ascii="Times New Roman" w:hAnsi="Times New Roman" w:cs="Times New Roman"/>
          <w:sz w:val="24"/>
          <w:szCs w:val="24"/>
        </w:rPr>
      </w:pPr>
    </w:p>
    <w:p w:rsidR="00100C6A" w:rsidRDefault="00100C6A" w:rsidP="00100C6A">
      <w:pPr>
        <w:rPr>
          <w:rFonts w:ascii="Times New Roman" w:hAnsi="Times New Roman" w:cs="Times New Roman"/>
          <w:sz w:val="24"/>
          <w:szCs w:val="24"/>
        </w:rPr>
      </w:pPr>
    </w:p>
    <w:p w:rsidR="00100C6A" w:rsidRDefault="00100C6A" w:rsidP="00100C6A">
      <w:pPr>
        <w:rPr>
          <w:rFonts w:ascii="Times New Roman" w:hAnsi="Times New Roman" w:cs="Times New Roman"/>
          <w:sz w:val="24"/>
          <w:szCs w:val="24"/>
        </w:rPr>
      </w:pPr>
    </w:p>
    <w:p w:rsidR="00100C6A" w:rsidRDefault="00100C6A" w:rsidP="00100C6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Read “Raleigh Was Right” aloud in your group again.  This time, alternate readers at the end </w:t>
      </w:r>
      <w:proofErr w:type="gramStart"/>
      <w:r>
        <w:rPr>
          <w:rFonts w:ascii="Times New Roman" w:hAnsi="Times New Roman" w:cs="Times New Roman"/>
          <w:sz w:val="24"/>
          <w:szCs w:val="24"/>
        </w:rPr>
        <w:t xml:space="preserve">of </w:t>
      </w:r>
      <w:r w:rsidR="003305F5">
        <w:rPr>
          <w:rFonts w:ascii="Times New Roman" w:hAnsi="Times New Roman" w:cs="Times New Roman"/>
          <w:sz w:val="24"/>
          <w:szCs w:val="24"/>
        </w:rPr>
        <w:t xml:space="preserve"> every</w:t>
      </w:r>
      <w:proofErr w:type="gramEnd"/>
      <w:r>
        <w:rPr>
          <w:rFonts w:ascii="Times New Roman" w:hAnsi="Times New Roman" w:cs="Times New Roman"/>
          <w:sz w:val="24"/>
          <w:szCs w:val="24"/>
        </w:rPr>
        <w:t xml:space="preserve"> punctuation mark that indicate</w:t>
      </w:r>
      <w:r w:rsidR="003305F5">
        <w:rPr>
          <w:rFonts w:ascii="Times New Roman" w:hAnsi="Times New Roman" w:cs="Times New Roman"/>
          <w:sz w:val="24"/>
          <w:szCs w:val="24"/>
        </w:rPr>
        <w:t>s</w:t>
      </w:r>
      <w:r>
        <w:rPr>
          <w:rFonts w:ascii="Times New Roman" w:hAnsi="Times New Roman" w:cs="Times New Roman"/>
          <w:sz w:val="24"/>
          <w:szCs w:val="24"/>
        </w:rPr>
        <w:t xml:space="preserve"> the end of a sentence</w:t>
      </w:r>
      <w:r w:rsidR="00C0279E">
        <w:rPr>
          <w:rFonts w:ascii="Times New Roman" w:hAnsi="Times New Roman" w:cs="Times New Roman"/>
          <w:sz w:val="24"/>
          <w:szCs w:val="24"/>
        </w:rPr>
        <w:t>.  Briefly jot (write- note form) down what you notice during this activity compared to the Raleigh and Marlowe poems:</w:t>
      </w:r>
    </w:p>
    <w:p w:rsidR="00C0279E" w:rsidRDefault="00C0279E" w:rsidP="00C0279E">
      <w:pPr>
        <w:rPr>
          <w:rFonts w:ascii="Times New Roman" w:hAnsi="Times New Roman" w:cs="Times New Roman"/>
          <w:sz w:val="24"/>
          <w:szCs w:val="24"/>
        </w:rPr>
      </w:pPr>
    </w:p>
    <w:p w:rsidR="00C0279E" w:rsidRDefault="00C0279E" w:rsidP="00C0279E">
      <w:pPr>
        <w:rPr>
          <w:rFonts w:ascii="Times New Roman" w:hAnsi="Times New Roman" w:cs="Times New Roman"/>
          <w:sz w:val="24"/>
          <w:szCs w:val="24"/>
        </w:rPr>
      </w:pPr>
    </w:p>
    <w:p w:rsidR="00C0279E" w:rsidRDefault="00C0279E" w:rsidP="00C0279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Look at the title of this poem.  What might it reveal about how William Carlos Williams views the original conversation between Marlowe and Raleigh?</w:t>
      </w:r>
    </w:p>
    <w:p w:rsidR="00C0279E" w:rsidRDefault="00C0279E" w:rsidP="00C0279E">
      <w:pPr>
        <w:rPr>
          <w:rFonts w:ascii="Times New Roman" w:hAnsi="Times New Roman" w:cs="Times New Roman"/>
          <w:sz w:val="24"/>
          <w:szCs w:val="24"/>
        </w:rPr>
      </w:pPr>
    </w:p>
    <w:p w:rsidR="00C0279E" w:rsidRDefault="00C0279E" w:rsidP="00C0279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 xml:space="preserve">What might you infer about the purpose of William Carlos Williams’s poem in the context of this conversation he has continued with Marlowe and Raleigh?  In other words, if </w:t>
      </w:r>
      <w:proofErr w:type="gramStart"/>
      <w:r>
        <w:rPr>
          <w:rFonts w:ascii="Times New Roman" w:hAnsi="Times New Roman" w:cs="Times New Roman"/>
          <w:sz w:val="24"/>
          <w:szCs w:val="24"/>
        </w:rPr>
        <w:t>Williams</w:t>
      </w:r>
      <w:r w:rsidR="003305F5">
        <w:rPr>
          <w:rFonts w:ascii="Times New Roman" w:hAnsi="Times New Roman" w:cs="Times New Roman"/>
          <w:sz w:val="24"/>
          <w:szCs w:val="24"/>
        </w:rPr>
        <w:t xml:space="preserve"> </w:t>
      </w:r>
      <w:r>
        <w:rPr>
          <w:rFonts w:ascii="Times New Roman" w:hAnsi="Times New Roman" w:cs="Times New Roman"/>
          <w:sz w:val="24"/>
          <w:szCs w:val="24"/>
        </w:rPr>
        <w:t>claims Raleigh is</w:t>
      </w:r>
      <w:proofErr w:type="gramEnd"/>
      <w:r>
        <w:rPr>
          <w:rFonts w:ascii="Times New Roman" w:hAnsi="Times New Roman" w:cs="Times New Roman"/>
          <w:sz w:val="24"/>
          <w:szCs w:val="24"/>
        </w:rPr>
        <w:t xml:space="preserve"> right, what can you infer about Williams’s ideas of Marlowe’s poem and how does it support Raleigh’s central idea?</w:t>
      </w:r>
    </w:p>
    <w:p w:rsidR="00C0279E" w:rsidRDefault="00C0279E" w:rsidP="00C0279E">
      <w:pPr>
        <w:ind w:left="360"/>
        <w:rPr>
          <w:rFonts w:ascii="Times New Roman" w:hAnsi="Times New Roman" w:cs="Times New Roman"/>
          <w:sz w:val="24"/>
          <w:szCs w:val="24"/>
        </w:rPr>
      </w:pPr>
    </w:p>
    <w:p w:rsidR="00E4368C" w:rsidRDefault="00E4368C" w:rsidP="00C0279E">
      <w:pPr>
        <w:ind w:left="360"/>
        <w:rPr>
          <w:rFonts w:ascii="Times New Roman" w:hAnsi="Times New Roman" w:cs="Times New Roman"/>
          <w:sz w:val="24"/>
          <w:szCs w:val="24"/>
        </w:rPr>
      </w:pPr>
    </w:p>
    <w:p w:rsidR="00C0279E" w:rsidRDefault="00C0279E" w:rsidP="00C0279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Circle repeating word (s) in the </w:t>
      </w:r>
      <w:r w:rsidRPr="003305F5">
        <w:rPr>
          <w:rFonts w:ascii="Times New Roman" w:hAnsi="Times New Roman" w:cs="Times New Roman"/>
          <w:b/>
          <w:sz w:val="24"/>
          <w:szCs w:val="24"/>
        </w:rPr>
        <w:t>first stanza</w:t>
      </w:r>
      <w:r>
        <w:rPr>
          <w:rFonts w:ascii="Times New Roman" w:hAnsi="Times New Roman" w:cs="Times New Roman"/>
          <w:sz w:val="24"/>
          <w:szCs w:val="24"/>
        </w:rPr>
        <w:t xml:space="preserve"> of this poem.  Why might Williams repeat this word?</w:t>
      </w:r>
    </w:p>
    <w:p w:rsidR="00E4368C" w:rsidRDefault="00E4368C" w:rsidP="00C0279E">
      <w:pPr>
        <w:rPr>
          <w:rFonts w:ascii="Times New Roman" w:hAnsi="Times New Roman" w:cs="Times New Roman"/>
          <w:sz w:val="24"/>
          <w:szCs w:val="24"/>
        </w:rPr>
      </w:pPr>
    </w:p>
    <w:p w:rsidR="00C0279E" w:rsidRDefault="00C0279E" w:rsidP="00C0279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Who is “us”</w:t>
      </w:r>
      <w:r w:rsidR="003305F5">
        <w:rPr>
          <w:rFonts w:ascii="Times New Roman" w:hAnsi="Times New Roman" w:cs="Times New Roman"/>
          <w:sz w:val="24"/>
          <w:szCs w:val="24"/>
        </w:rPr>
        <w:t xml:space="preserve"> in the poem</w:t>
      </w:r>
      <w:r>
        <w:rPr>
          <w:rFonts w:ascii="Times New Roman" w:hAnsi="Times New Roman" w:cs="Times New Roman"/>
          <w:sz w:val="24"/>
          <w:szCs w:val="24"/>
        </w:rPr>
        <w:t>?  Who is “you”?</w:t>
      </w:r>
    </w:p>
    <w:p w:rsidR="00C0279E" w:rsidRDefault="00C0279E" w:rsidP="00C0279E">
      <w:pPr>
        <w:pStyle w:val="ListParagraph"/>
        <w:rPr>
          <w:rFonts w:ascii="Times New Roman" w:hAnsi="Times New Roman" w:cs="Times New Roman"/>
          <w:sz w:val="24"/>
          <w:szCs w:val="24"/>
        </w:rPr>
      </w:pPr>
    </w:p>
    <w:p w:rsidR="00E4368C" w:rsidRPr="00C0279E" w:rsidRDefault="00E4368C" w:rsidP="00C0279E">
      <w:pPr>
        <w:pStyle w:val="ListParagraph"/>
        <w:rPr>
          <w:rFonts w:ascii="Times New Roman" w:hAnsi="Times New Roman" w:cs="Times New Roman"/>
          <w:sz w:val="24"/>
          <w:szCs w:val="24"/>
        </w:rPr>
      </w:pPr>
    </w:p>
    <w:p w:rsidR="00C0279E" w:rsidRDefault="00C0279E" w:rsidP="00C0279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What is “it” in line 20, and what does “it” suggest about the circumstances of country life?</w:t>
      </w:r>
    </w:p>
    <w:p w:rsidR="00C0279E" w:rsidRDefault="00C0279E" w:rsidP="00C0279E">
      <w:pPr>
        <w:rPr>
          <w:rFonts w:ascii="Times New Roman" w:hAnsi="Times New Roman" w:cs="Times New Roman"/>
          <w:sz w:val="24"/>
          <w:szCs w:val="24"/>
        </w:rPr>
      </w:pPr>
    </w:p>
    <w:p w:rsidR="00E4368C" w:rsidRDefault="00E4368C" w:rsidP="00C0279E">
      <w:pPr>
        <w:rPr>
          <w:rFonts w:ascii="Times New Roman" w:hAnsi="Times New Roman" w:cs="Times New Roman"/>
          <w:sz w:val="24"/>
          <w:szCs w:val="24"/>
        </w:rPr>
      </w:pPr>
    </w:p>
    <w:p w:rsidR="00C0279E" w:rsidRDefault="00C0279E" w:rsidP="00C0279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 What might these details reveal about a central idea of the poem?</w:t>
      </w:r>
    </w:p>
    <w:p w:rsidR="00C0279E" w:rsidRDefault="00C0279E" w:rsidP="00C0279E">
      <w:pPr>
        <w:rPr>
          <w:rFonts w:ascii="Times New Roman" w:hAnsi="Times New Roman" w:cs="Times New Roman"/>
          <w:sz w:val="24"/>
          <w:szCs w:val="24"/>
        </w:rPr>
      </w:pPr>
    </w:p>
    <w:p w:rsidR="00E4368C" w:rsidRPr="00E4368C" w:rsidRDefault="00E4368C" w:rsidP="00C0279E">
      <w:pPr>
        <w:rPr>
          <w:rFonts w:ascii="Times New Roman" w:hAnsi="Times New Roman" w:cs="Times New Roman"/>
          <w:b/>
          <w:sz w:val="24"/>
          <w:szCs w:val="24"/>
        </w:rPr>
      </w:pPr>
      <w:r w:rsidRPr="00E4368C">
        <w:rPr>
          <w:rFonts w:ascii="Times New Roman" w:hAnsi="Times New Roman" w:cs="Times New Roman"/>
          <w:b/>
          <w:sz w:val="24"/>
          <w:szCs w:val="24"/>
        </w:rPr>
        <w:t>1</w:t>
      </w:r>
      <w:r w:rsidRPr="00E4368C">
        <w:rPr>
          <w:rFonts w:ascii="Times New Roman" w:hAnsi="Times New Roman" w:cs="Times New Roman"/>
          <w:b/>
          <w:sz w:val="24"/>
          <w:szCs w:val="24"/>
          <w:vertAlign w:val="superscript"/>
        </w:rPr>
        <w:t>st</w:t>
      </w:r>
      <w:r w:rsidRPr="00E4368C">
        <w:rPr>
          <w:rFonts w:ascii="Times New Roman" w:hAnsi="Times New Roman" w:cs="Times New Roman"/>
          <w:b/>
          <w:sz w:val="24"/>
          <w:szCs w:val="24"/>
        </w:rPr>
        <w:t xml:space="preserve"> Stanza only</w:t>
      </w:r>
      <w:r>
        <w:rPr>
          <w:rFonts w:ascii="Times New Roman" w:hAnsi="Times New Roman" w:cs="Times New Roman"/>
          <w:b/>
          <w:sz w:val="24"/>
          <w:szCs w:val="24"/>
        </w:rPr>
        <w:t xml:space="preserve"> </w:t>
      </w:r>
      <w:r w:rsidRPr="003305F5">
        <w:rPr>
          <w:rFonts w:ascii="Times New Roman" w:hAnsi="Times New Roman" w:cs="Times New Roman"/>
          <w:sz w:val="24"/>
          <w:szCs w:val="24"/>
        </w:rPr>
        <w:t>“Raleigh was Right”:</w:t>
      </w:r>
    </w:p>
    <w:p w:rsidR="00C0279E" w:rsidRDefault="00C0279E" w:rsidP="00C0279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What does the opening statement in lines 1-3 suggest about the speaker’s position in relation to the country?</w:t>
      </w:r>
    </w:p>
    <w:p w:rsidR="00C0279E" w:rsidRDefault="00C0279E" w:rsidP="00C0279E">
      <w:pPr>
        <w:pStyle w:val="ListParagraph"/>
        <w:rPr>
          <w:rFonts w:ascii="Times New Roman" w:hAnsi="Times New Roman" w:cs="Times New Roman"/>
          <w:sz w:val="24"/>
          <w:szCs w:val="24"/>
        </w:rPr>
      </w:pPr>
    </w:p>
    <w:p w:rsidR="00C0279E" w:rsidRDefault="00C0279E" w:rsidP="00C0279E">
      <w:pPr>
        <w:pStyle w:val="ListParagraph"/>
        <w:rPr>
          <w:rFonts w:ascii="Times New Roman" w:hAnsi="Times New Roman" w:cs="Times New Roman"/>
          <w:sz w:val="24"/>
          <w:szCs w:val="24"/>
        </w:rPr>
      </w:pPr>
    </w:p>
    <w:p w:rsidR="00E4368C" w:rsidRDefault="00E4368C" w:rsidP="00C0279E">
      <w:pPr>
        <w:pStyle w:val="ListParagraph"/>
        <w:rPr>
          <w:rFonts w:ascii="Times New Roman" w:hAnsi="Times New Roman" w:cs="Times New Roman"/>
          <w:sz w:val="24"/>
          <w:szCs w:val="24"/>
        </w:rPr>
      </w:pPr>
    </w:p>
    <w:p w:rsidR="00E4368C" w:rsidRPr="00C0279E" w:rsidRDefault="00E4368C" w:rsidP="00C0279E">
      <w:pPr>
        <w:pStyle w:val="ListParagraph"/>
        <w:rPr>
          <w:rFonts w:ascii="Times New Roman" w:hAnsi="Times New Roman" w:cs="Times New Roman"/>
          <w:sz w:val="24"/>
          <w:szCs w:val="24"/>
        </w:rPr>
      </w:pPr>
    </w:p>
    <w:p w:rsidR="00C0279E" w:rsidRDefault="00C0279E" w:rsidP="00C0279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What type of adjectives does Williams use to describe the “small violets” (line 4) and what is their effect?</w:t>
      </w:r>
    </w:p>
    <w:p w:rsidR="00C0279E" w:rsidRDefault="00C0279E" w:rsidP="00C0279E">
      <w:pPr>
        <w:pStyle w:val="ListParagraph"/>
        <w:rPr>
          <w:rFonts w:ascii="Times New Roman" w:hAnsi="Times New Roman" w:cs="Times New Roman"/>
          <w:sz w:val="24"/>
          <w:szCs w:val="24"/>
        </w:rPr>
      </w:pPr>
    </w:p>
    <w:p w:rsidR="00E4368C" w:rsidRDefault="00E4368C" w:rsidP="00C0279E">
      <w:pPr>
        <w:pStyle w:val="ListParagraph"/>
        <w:rPr>
          <w:rFonts w:ascii="Times New Roman" w:hAnsi="Times New Roman" w:cs="Times New Roman"/>
          <w:sz w:val="24"/>
          <w:szCs w:val="24"/>
        </w:rPr>
      </w:pPr>
    </w:p>
    <w:p w:rsidR="00C0279E" w:rsidRPr="00C0279E" w:rsidRDefault="00C0279E" w:rsidP="00C0279E">
      <w:pPr>
        <w:pStyle w:val="ListParagraph"/>
        <w:rPr>
          <w:rFonts w:ascii="Times New Roman" w:hAnsi="Times New Roman" w:cs="Times New Roman"/>
          <w:sz w:val="24"/>
          <w:szCs w:val="24"/>
        </w:rPr>
      </w:pPr>
    </w:p>
    <w:p w:rsidR="00C0279E" w:rsidRDefault="00C0279E" w:rsidP="00C0279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Return to “The Passionate Shepherd” poem.  What adjectives does Marlowe use to describe nature?  What can you infer from this comparison about how the speaker of Williams’s poem views the relationship between humans and nature?</w:t>
      </w:r>
    </w:p>
    <w:p w:rsidR="00C0279E" w:rsidRDefault="00C0279E" w:rsidP="00C0279E">
      <w:pPr>
        <w:pStyle w:val="ListParagraph"/>
        <w:rPr>
          <w:rFonts w:ascii="Times New Roman" w:hAnsi="Times New Roman" w:cs="Times New Roman"/>
          <w:sz w:val="24"/>
          <w:szCs w:val="24"/>
        </w:rPr>
      </w:pPr>
    </w:p>
    <w:p w:rsidR="00C0279E" w:rsidRDefault="00C0279E" w:rsidP="00C0279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How is Williams’s speaker’s claim about what cannot be found in the country a response to Marlowe’s vision of country life?</w:t>
      </w:r>
    </w:p>
    <w:p w:rsidR="00E4368C" w:rsidRDefault="00E4368C" w:rsidP="00E4368C">
      <w:pPr>
        <w:rPr>
          <w:rFonts w:ascii="Times New Roman" w:hAnsi="Times New Roman" w:cs="Times New Roman"/>
          <w:sz w:val="24"/>
          <w:szCs w:val="24"/>
        </w:rPr>
      </w:pPr>
    </w:p>
    <w:p w:rsidR="00E4368C" w:rsidRPr="00E4368C" w:rsidRDefault="00E4368C" w:rsidP="00E4368C">
      <w:pPr>
        <w:rPr>
          <w:rFonts w:ascii="Times New Roman" w:hAnsi="Times New Roman" w:cs="Times New Roman"/>
          <w:sz w:val="24"/>
          <w:szCs w:val="24"/>
        </w:rPr>
      </w:pPr>
    </w:p>
    <w:p w:rsidR="00E4368C" w:rsidRPr="00E4368C" w:rsidRDefault="00E4368C" w:rsidP="00E4368C">
      <w:pPr>
        <w:rPr>
          <w:rFonts w:ascii="Times New Roman" w:hAnsi="Times New Roman" w:cs="Times New Roman"/>
          <w:b/>
          <w:sz w:val="24"/>
          <w:szCs w:val="24"/>
        </w:rPr>
      </w:pPr>
      <w:r w:rsidRPr="00E4368C">
        <w:rPr>
          <w:rFonts w:ascii="Times New Roman" w:hAnsi="Times New Roman" w:cs="Times New Roman"/>
          <w:b/>
          <w:sz w:val="24"/>
          <w:szCs w:val="24"/>
        </w:rPr>
        <w:t>2</w:t>
      </w:r>
      <w:r w:rsidRPr="00E4368C">
        <w:rPr>
          <w:rFonts w:ascii="Times New Roman" w:hAnsi="Times New Roman" w:cs="Times New Roman"/>
          <w:b/>
          <w:sz w:val="24"/>
          <w:szCs w:val="24"/>
          <w:vertAlign w:val="superscript"/>
        </w:rPr>
        <w:t>nd</w:t>
      </w:r>
      <w:r w:rsidRPr="00E4368C">
        <w:rPr>
          <w:rFonts w:ascii="Times New Roman" w:hAnsi="Times New Roman" w:cs="Times New Roman"/>
          <w:b/>
          <w:sz w:val="24"/>
          <w:szCs w:val="24"/>
        </w:rPr>
        <w:t xml:space="preserve"> Stanza only “Raleigh was Right”:</w:t>
      </w:r>
    </w:p>
    <w:p w:rsidR="00E4368C" w:rsidRDefault="00E4368C" w:rsidP="00E4368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According to the speaker, what quality of mind is being “[</w:t>
      </w:r>
      <w:proofErr w:type="spellStart"/>
      <w:r>
        <w:rPr>
          <w:rFonts w:ascii="Times New Roman" w:hAnsi="Times New Roman" w:cs="Times New Roman"/>
          <w:sz w:val="24"/>
          <w:szCs w:val="24"/>
        </w:rPr>
        <w:t>prais</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ed</w:t>
      </w:r>
      <w:proofErr w:type="spellEnd"/>
      <w:r>
        <w:rPr>
          <w:rFonts w:ascii="Times New Roman" w:hAnsi="Times New Roman" w:cs="Times New Roman"/>
          <w:sz w:val="24"/>
          <w:szCs w:val="24"/>
        </w:rPr>
        <w:t>)]” (line 8) by the “poets” (line 9)?</w:t>
      </w:r>
    </w:p>
    <w:p w:rsidR="00E4368C" w:rsidRDefault="00E4368C" w:rsidP="00E4368C">
      <w:pPr>
        <w:rPr>
          <w:rFonts w:ascii="Times New Roman" w:hAnsi="Times New Roman" w:cs="Times New Roman"/>
          <w:sz w:val="24"/>
          <w:szCs w:val="24"/>
        </w:rPr>
      </w:pPr>
    </w:p>
    <w:p w:rsidR="00E4368C" w:rsidRDefault="00E4368C" w:rsidP="00E4368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 What is the effect of Williams’s use of “if” in line 16?  Hint: Consider what you know about Raleigh’s use of “if” in the first stanza of “The Nymph’s Reply.”</w:t>
      </w:r>
    </w:p>
    <w:p w:rsidR="00E4368C" w:rsidRDefault="00E4368C" w:rsidP="00E4368C">
      <w:pPr>
        <w:rPr>
          <w:rFonts w:ascii="Times New Roman" w:hAnsi="Times New Roman" w:cs="Times New Roman"/>
          <w:sz w:val="24"/>
          <w:szCs w:val="24"/>
        </w:rPr>
      </w:pPr>
    </w:p>
    <w:p w:rsidR="00E4368C" w:rsidRDefault="00E4368C" w:rsidP="00E4368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What “truth” does the speaker doubt (line 16)?</w:t>
      </w:r>
    </w:p>
    <w:p w:rsidR="00E4368C" w:rsidRPr="00E4368C" w:rsidRDefault="00E4368C" w:rsidP="00E4368C">
      <w:pPr>
        <w:pStyle w:val="ListParagraph"/>
        <w:rPr>
          <w:rFonts w:ascii="Times New Roman" w:hAnsi="Times New Roman" w:cs="Times New Roman"/>
          <w:sz w:val="24"/>
          <w:szCs w:val="24"/>
        </w:rPr>
      </w:pPr>
    </w:p>
    <w:p w:rsidR="00E4368C" w:rsidRDefault="00E4368C" w:rsidP="00E4368C">
      <w:pPr>
        <w:rPr>
          <w:rFonts w:ascii="Times New Roman" w:hAnsi="Times New Roman" w:cs="Times New Roman"/>
          <w:b/>
          <w:sz w:val="24"/>
          <w:szCs w:val="24"/>
        </w:rPr>
      </w:pPr>
      <w:r w:rsidRPr="00E4368C">
        <w:rPr>
          <w:rFonts w:ascii="Times New Roman" w:hAnsi="Times New Roman" w:cs="Times New Roman"/>
          <w:b/>
          <w:sz w:val="24"/>
          <w:szCs w:val="24"/>
        </w:rPr>
        <w:t>3</w:t>
      </w:r>
      <w:r w:rsidRPr="00E4368C">
        <w:rPr>
          <w:rFonts w:ascii="Times New Roman" w:hAnsi="Times New Roman" w:cs="Times New Roman"/>
          <w:b/>
          <w:sz w:val="24"/>
          <w:szCs w:val="24"/>
          <w:vertAlign w:val="superscript"/>
        </w:rPr>
        <w:t>rd</w:t>
      </w:r>
      <w:r w:rsidRPr="00E4368C">
        <w:rPr>
          <w:rFonts w:ascii="Times New Roman" w:hAnsi="Times New Roman" w:cs="Times New Roman"/>
          <w:b/>
          <w:sz w:val="24"/>
          <w:szCs w:val="24"/>
        </w:rPr>
        <w:t xml:space="preserve"> Stanza only “Raleigh was Right”:</w:t>
      </w:r>
    </w:p>
    <w:p w:rsidR="00E4368C" w:rsidRDefault="00E4368C" w:rsidP="00E4368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How does this poem’s response to the invitation of Marlowe’s poem compare to Raleigh’s reply?</w:t>
      </w:r>
    </w:p>
    <w:p w:rsidR="00E4368C" w:rsidRDefault="00E4368C" w:rsidP="00E4368C">
      <w:pPr>
        <w:rPr>
          <w:rFonts w:ascii="Times New Roman" w:hAnsi="Times New Roman" w:cs="Times New Roman"/>
          <w:sz w:val="24"/>
          <w:szCs w:val="24"/>
        </w:rPr>
      </w:pPr>
    </w:p>
    <w:p w:rsidR="00E4368C" w:rsidRDefault="00E4368C" w:rsidP="00E4368C">
      <w:pPr>
        <w:rPr>
          <w:rFonts w:ascii="Times New Roman" w:hAnsi="Times New Roman" w:cs="Times New Roman"/>
          <w:sz w:val="24"/>
          <w:szCs w:val="24"/>
        </w:rPr>
      </w:pPr>
    </w:p>
    <w:p w:rsidR="00E4368C" w:rsidRDefault="00E4368C" w:rsidP="00E4368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According to Williams, what was Raleigh right about?  Cite evidence from both Raleigh’s and Williams’s poems to connect the central theme:</w:t>
      </w:r>
    </w:p>
    <w:p w:rsidR="003305F5" w:rsidRDefault="003305F5" w:rsidP="003305F5">
      <w:pPr>
        <w:rPr>
          <w:rFonts w:ascii="Times New Roman" w:hAnsi="Times New Roman" w:cs="Times New Roman"/>
          <w:sz w:val="24"/>
          <w:szCs w:val="24"/>
        </w:rPr>
      </w:pPr>
    </w:p>
    <w:p w:rsidR="003305F5" w:rsidRDefault="003305F5" w:rsidP="003305F5">
      <w:pPr>
        <w:rPr>
          <w:rFonts w:ascii="Times New Roman" w:hAnsi="Times New Roman" w:cs="Times New Roman"/>
          <w:sz w:val="24"/>
          <w:szCs w:val="24"/>
        </w:rPr>
      </w:pPr>
      <w:r>
        <w:rPr>
          <w:rFonts w:ascii="Times New Roman" w:hAnsi="Times New Roman" w:cs="Times New Roman"/>
          <w:sz w:val="24"/>
          <w:szCs w:val="24"/>
        </w:rPr>
        <w:t>** Use precise and domain-specific vocabulary:</w:t>
      </w:r>
    </w:p>
    <w:p w:rsidR="003305F5" w:rsidRDefault="003305F5" w:rsidP="003305F5">
      <w:pPr>
        <w:rPr>
          <w:rFonts w:ascii="Times New Roman" w:hAnsi="Times New Roman" w:cs="Times New Roman"/>
          <w:sz w:val="24"/>
          <w:szCs w:val="24"/>
        </w:rPr>
      </w:pPr>
      <w:r>
        <w:rPr>
          <w:rFonts w:ascii="Times New Roman" w:hAnsi="Times New Roman" w:cs="Times New Roman"/>
          <w:sz w:val="24"/>
          <w:szCs w:val="24"/>
        </w:rPr>
        <w:t>Identify a central idea of Williams’ poem that is also present in Raleigh’s poem.</w:t>
      </w:r>
    </w:p>
    <w:p w:rsidR="003305F5" w:rsidRDefault="003305F5" w:rsidP="003305F5">
      <w:pPr>
        <w:rPr>
          <w:rFonts w:ascii="Times New Roman" w:hAnsi="Times New Roman" w:cs="Times New Roman"/>
          <w:sz w:val="24"/>
          <w:szCs w:val="24"/>
        </w:rPr>
      </w:pPr>
    </w:p>
    <w:p w:rsidR="003305F5" w:rsidRDefault="003305F5" w:rsidP="003305F5">
      <w:pPr>
        <w:rPr>
          <w:rFonts w:ascii="Times New Roman" w:hAnsi="Times New Roman" w:cs="Times New Roman"/>
          <w:sz w:val="24"/>
          <w:szCs w:val="24"/>
        </w:rPr>
      </w:pPr>
    </w:p>
    <w:p w:rsidR="003305F5" w:rsidRDefault="003305F5" w:rsidP="003305F5">
      <w:pPr>
        <w:rPr>
          <w:rFonts w:ascii="Times New Roman" w:hAnsi="Times New Roman" w:cs="Times New Roman"/>
          <w:sz w:val="24"/>
          <w:szCs w:val="24"/>
        </w:rPr>
      </w:pPr>
      <w:r>
        <w:rPr>
          <w:rFonts w:ascii="Times New Roman" w:hAnsi="Times New Roman" w:cs="Times New Roman"/>
          <w:sz w:val="24"/>
          <w:szCs w:val="24"/>
        </w:rPr>
        <w:t>Find key details of both texts to connect a central idea of Williams’ poem with the central criticism of Raleigh’s reply, citing evidence from BOTH texts to support your understanding:</w:t>
      </w:r>
    </w:p>
    <w:sectPr w:rsidR="003305F5" w:rsidSect="00966EE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73C65"/>
    <w:multiLevelType w:val="hybridMultilevel"/>
    <w:tmpl w:val="D0B89F2C"/>
    <w:lvl w:ilvl="0" w:tplc="23747F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9D779EE"/>
    <w:multiLevelType w:val="hybridMultilevel"/>
    <w:tmpl w:val="8716E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E045FE"/>
    <w:multiLevelType w:val="hybridMultilevel"/>
    <w:tmpl w:val="58701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7A575A"/>
    <w:multiLevelType w:val="hybridMultilevel"/>
    <w:tmpl w:val="1340D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40A02"/>
    <w:rsid w:val="00071329"/>
    <w:rsid w:val="00100C6A"/>
    <w:rsid w:val="003305F5"/>
    <w:rsid w:val="00440A02"/>
    <w:rsid w:val="004E74F2"/>
    <w:rsid w:val="006309BA"/>
    <w:rsid w:val="006C16AF"/>
    <w:rsid w:val="009402E5"/>
    <w:rsid w:val="00966EE0"/>
    <w:rsid w:val="00B20723"/>
    <w:rsid w:val="00C0279E"/>
    <w:rsid w:val="00D902D7"/>
    <w:rsid w:val="00E436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A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0723"/>
    <w:pPr>
      <w:ind w:left="720"/>
      <w:contextualSpacing/>
    </w:pPr>
  </w:style>
  <w:style w:type="table" w:styleId="TableGrid">
    <w:name w:val="Table Grid"/>
    <w:basedOn w:val="TableNormal"/>
    <w:uiPriority w:val="59"/>
    <w:rsid w:val="00D902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436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6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A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0723"/>
    <w:pPr>
      <w:ind w:left="720"/>
      <w:contextualSpacing/>
    </w:pPr>
  </w:style>
  <w:style w:type="table" w:styleId="TableGrid">
    <w:name w:val="Table Grid"/>
    <w:basedOn w:val="TableNormal"/>
    <w:uiPriority w:val="59"/>
    <w:rsid w:val="00D902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436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6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725</Words>
  <Characters>4134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CATTLV</Company>
  <LinksUpToDate>false</LinksUpToDate>
  <CharactersWithSpaces>4850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McIntyre</dc:creator>
  <cp:lastModifiedBy>JAM</cp:lastModifiedBy>
  <cp:revision>2</cp:revision>
  <cp:lastPrinted>2014-09-25T13:03:00Z</cp:lastPrinted>
  <dcterms:created xsi:type="dcterms:W3CDTF">2014-11-18T23:22:00Z</dcterms:created>
  <dcterms:modified xsi:type="dcterms:W3CDTF">2014-11-18T23:22:00Z</dcterms:modified>
</cp:coreProperties>
</file>